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9F6D2E">
        <w:rPr>
          <w:rFonts w:ascii="Verdana" w:hAnsi="Verdana"/>
          <w:sz w:val="18"/>
          <w:szCs w:val="18"/>
        </w:rPr>
        <w:t>„ Sepekov ON – oprava budovy zastávky“, VZ 654201</w:t>
      </w:r>
      <w:r w:rsidR="00A2156F">
        <w:rPr>
          <w:rFonts w:ascii="Verdana" w:hAnsi="Verdana"/>
          <w:sz w:val="18"/>
          <w:szCs w:val="18"/>
        </w:rPr>
        <w:t>40</w:t>
      </w:r>
      <w:bookmarkStart w:id="0" w:name="_GoBack"/>
      <w:bookmarkEnd w:id="0"/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61"/>
        <w:gridCol w:w="2069"/>
        <w:gridCol w:w="1380"/>
        <w:gridCol w:w="2210"/>
        <w:gridCol w:w="1622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E16138" w:rsidRDefault="00E16138" w:rsidP="00E16138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E16138" w:rsidRDefault="00E16138" w:rsidP="00E16138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0619EB" w:rsidRPr="006806BA" w:rsidRDefault="000619EB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2DD1" w:rsidRDefault="00502DD1">
      <w:r>
        <w:separator/>
      </w:r>
    </w:p>
  </w:endnote>
  <w:endnote w:type="continuationSeparator" w:id="0">
    <w:p w:rsidR="00502DD1" w:rsidRDefault="00502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A2156F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A2156F" w:rsidRPr="00A2156F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2DD1" w:rsidRDefault="00502DD1">
      <w:r>
        <w:separator/>
      </w:r>
    </w:p>
  </w:footnote>
  <w:footnote w:type="continuationSeparator" w:id="0">
    <w:p w:rsidR="00502DD1" w:rsidRDefault="00502DD1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3E529D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137E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356FE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9F6D2E"/>
    <w:rsid w:val="00A144E5"/>
    <w:rsid w:val="00A15109"/>
    <w:rsid w:val="00A17DCD"/>
    <w:rsid w:val="00A2156F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16138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7C5062F3"/>
  <w15:docId w15:val="{775C7344-70A8-482A-A23E-850E8C10D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2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3B04B3-E698-4D46-AA90-6D8913676FDA}">
  <ds:schemaRefs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www.w3.org/XML/1998/namespace"/>
    <ds:schemaRef ds:uri="http://purl.org/dc/terms/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D3B59632-DB94-4901-8941-48F68ABA3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3D69DD4-157E-4618-8888-49A98E94CC6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E98215A-B34F-431B-885F-F38A9BECBB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290</Words>
  <Characters>1711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1998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7</cp:revision>
  <cp:lastPrinted>2018-03-26T11:24:00Z</cp:lastPrinted>
  <dcterms:created xsi:type="dcterms:W3CDTF">2020-01-31T12:42:00Z</dcterms:created>
  <dcterms:modified xsi:type="dcterms:W3CDTF">2020-04-16T13:59:00Z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